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C" w:rsidRPr="003E78B3" w:rsidRDefault="006559FC" w:rsidP="00121C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t xml:space="preserve"> </w:t>
      </w:r>
    </w:p>
    <w:p w:rsidR="00294180" w:rsidRDefault="00294180" w:rsidP="00294180">
      <w:pPr>
        <w:spacing w:after="0" w:line="240" w:lineRule="auto"/>
        <w:jc w:val="right"/>
      </w:pPr>
    </w:p>
    <w:p w:rsidR="00294180" w:rsidRDefault="00294180" w:rsidP="002941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6                                                                                </w:t>
      </w:r>
    </w:p>
    <w:p w:rsidR="00294180" w:rsidRDefault="00294180" w:rsidP="00294180">
      <w:pPr>
        <w:spacing w:after="0" w:line="240" w:lineRule="auto"/>
        <w:ind w:left="8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к основной общеобразовательной программе -                                                                                                                     образовательной программе дошкольного                                                                                                           образования муниципального казенного</w:t>
      </w:r>
    </w:p>
    <w:p w:rsidR="00294180" w:rsidRDefault="00294180" w:rsidP="002941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дошкольного образовательного учреждения  </w:t>
      </w:r>
    </w:p>
    <w:p w:rsidR="00294180" w:rsidRPr="00D939F1" w:rsidRDefault="00294180" w:rsidP="002941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Речкаловского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</w:t>
      </w:r>
    </w:p>
    <w:p w:rsidR="00294180" w:rsidRPr="00D939F1" w:rsidRDefault="00294180" w:rsidP="00294180">
      <w:pPr>
        <w:jc w:val="center"/>
        <w:rPr>
          <w:rFonts w:ascii="Times New Roman" w:hAnsi="Times New Roman"/>
          <w:sz w:val="28"/>
          <w:szCs w:val="28"/>
        </w:rPr>
      </w:pPr>
    </w:p>
    <w:p w:rsidR="00294180" w:rsidRPr="00D939F1" w:rsidRDefault="00294180" w:rsidP="00294180">
      <w:pPr>
        <w:rPr>
          <w:rFonts w:ascii="Times New Roman" w:hAnsi="Times New Roman"/>
          <w:sz w:val="28"/>
          <w:szCs w:val="28"/>
        </w:rPr>
      </w:pP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 xml:space="preserve"> ПО РЕАЛИЗАЦИИ ОСНОВНОЙ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 xml:space="preserve"> ОБЩЕОБРАЗОВАТЕЛЬНОЙ ПРОГРАММЫ – ОБРАЗОВАТЕЛЬНОЙ ПРОГРАММЫ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дошкольного образовательного учреждения 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«Речкаловский детский сад» 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физическому развитию детей от 2 до 7 лет</w:t>
      </w:r>
    </w:p>
    <w:p w:rsidR="00294180" w:rsidRPr="00D939F1" w:rsidRDefault="00294180" w:rsidP="00294180">
      <w:pPr>
        <w:tabs>
          <w:tab w:val="left" w:pos="130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</w:t>
      </w:r>
      <w:r w:rsidR="00F50238">
        <w:rPr>
          <w:rFonts w:ascii="Times New Roman" w:hAnsi="Times New Roman"/>
          <w:sz w:val="28"/>
          <w:szCs w:val="28"/>
        </w:rPr>
        <w:t>019-2020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 w:rsidRPr="00D939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Pr="00D939F1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Pr="003E78B3" w:rsidRDefault="00294180" w:rsidP="002941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78B3">
        <w:rPr>
          <w:rFonts w:ascii="Times New Roman" w:hAnsi="Times New Roman"/>
          <w:b/>
          <w:sz w:val="32"/>
          <w:szCs w:val="32"/>
        </w:rPr>
        <w:t>ОГЛАВЛЕНИЕ</w:t>
      </w:r>
    </w:p>
    <w:p w:rsidR="00294180" w:rsidRPr="003E78B3" w:rsidRDefault="00294180" w:rsidP="002941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ВВЕДЕНИЕ 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32"/>
          <w:szCs w:val="32"/>
        </w:rPr>
        <w:t>.1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ПЛАНИРУЕМЫЕ РЕЗУЛЬТАТЫ……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……………………………………………………………………...2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СОДЕРЖАНИЕ ОБРАЗОВАНИЯ……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………………………………………………………………………4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ТЕМАТИЧЕСКОЕ ПЛАНИРОВАНИЕ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……………………………………………………………………...6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  <w:r w:rsidRPr="003E78B3">
        <w:rPr>
          <w:rFonts w:ascii="Times New Roman" w:hAnsi="Times New Roman"/>
          <w:sz w:val="32"/>
          <w:szCs w:val="32"/>
        </w:rPr>
        <w:t>ЦИКЛОГРАММА ДЕЯТЕЛЬНОСТИ ПЕД</w:t>
      </w:r>
      <w:r>
        <w:rPr>
          <w:rFonts w:ascii="Times New Roman" w:hAnsi="Times New Roman"/>
          <w:sz w:val="32"/>
          <w:szCs w:val="32"/>
        </w:rPr>
        <w:t>АГОГА………………………………………………………..13</w:t>
      </w: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МЕТОДИЧЕСКОЕ  ОБЕСПЕЧЕНИЕ……………………………………………………………………….14</w:t>
      </w: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/>
    <w:p w:rsidR="006559FC" w:rsidRPr="003E78B3" w:rsidRDefault="006559FC" w:rsidP="00121CAF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6559FC" w:rsidRPr="003E78B3" w:rsidRDefault="006559FC" w:rsidP="00121C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59FC" w:rsidRPr="00A342C1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A342C1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3E4A35" w:rsidRDefault="006559FC" w:rsidP="00492B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4A35">
        <w:rPr>
          <w:rFonts w:ascii="Times New Roman" w:hAnsi="Times New Roman"/>
          <w:b/>
          <w:sz w:val="28"/>
          <w:szCs w:val="28"/>
        </w:rPr>
        <w:t>Введение</w:t>
      </w:r>
    </w:p>
    <w:p w:rsidR="006559FC" w:rsidRPr="002F0001" w:rsidRDefault="006559FC" w:rsidP="00121CA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1933">
        <w:rPr>
          <w:rFonts w:ascii="Times New Roman" w:hAnsi="Times New Roman"/>
          <w:sz w:val="24"/>
          <w:szCs w:val="24"/>
        </w:rPr>
        <w:t>Рабочая программа по реализации основной общеобразовательной программы - образовательной программы дошкольного образования МДОУ «Речкаловский детский сад» в разновозрастной группе старшего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</w:t>
      </w:r>
      <w:proofErr w:type="gramEnd"/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•</w:t>
      </w:r>
      <w:r w:rsidRPr="002C1933">
        <w:rPr>
          <w:rFonts w:ascii="Times New Roman" w:hAnsi="Times New Roman"/>
          <w:sz w:val="24"/>
          <w:szCs w:val="24"/>
        </w:rPr>
        <w:tab/>
        <w:t xml:space="preserve">в I части  с использованием комплексной  образовательной программы дошкольного образования «От рождения до школы» под редакцией </w:t>
      </w:r>
      <w:proofErr w:type="spellStart"/>
      <w:r w:rsidRPr="002C1933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933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933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(издание 4-е, переработанное, - Мозаика-Синтез Москва, 2016г).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933">
        <w:rPr>
          <w:rFonts w:ascii="Times New Roman" w:hAnsi="Times New Roman"/>
          <w:sz w:val="24"/>
          <w:szCs w:val="24"/>
        </w:rPr>
        <w:t>•</w:t>
      </w:r>
      <w:r w:rsidRPr="002C1933">
        <w:rPr>
          <w:rFonts w:ascii="Times New Roman" w:hAnsi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2C1933">
        <w:rPr>
          <w:rFonts w:ascii="Times New Roman" w:hAnsi="Times New Roman"/>
          <w:sz w:val="24"/>
          <w:szCs w:val="24"/>
        </w:rPr>
        <w:t>О.В.Толстикова</w:t>
      </w:r>
      <w:proofErr w:type="spellEnd"/>
      <w:r w:rsidRPr="002C1933">
        <w:rPr>
          <w:rFonts w:ascii="Times New Roman" w:hAnsi="Times New Roman"/>
          <w:sz w:val="24"/>
          <w:szCs w:val="24"/>
        </w:rPr>
        <w:t>, О.В. Савельева (Екатеринбург:</w:t>
      </w:r>
      <w:proofErr w:type="gramEnd"/>
      <w:r w:rsidRPr="002C19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933">
        <w:rPr>
          <w:rFonts w:ascii="Times New Roman" w:hAnsi="Times New Roman"/>
          <w:sz w:val="24"/>
          <w:szCs w:val="24"/>
        </w:rPr>
        <w:t>ГАОУ ДПО СО «ИРО». – 2013г. –102с).</w:t>
      </w:r>
      <w:proofErr w:type="gramEnd"/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i/>
          <w:sz w:val="24"/>
          <w:szCs w:val="24"/>
        </w:rPr>
        <w:t>Целью</w:t>
      </w:r>
      <w:r w:rsidRPr="002C1933">
        <w:rPr>
          <w:rFonts w:ascii="Times New Roman" w:hAnsi="Times New Roman"/>
          <w:sz w:val="24"/>
          <w:szCs w:val="24"/>
        </w:rPr>
        <w:t xml:space="preserve"> Программы является проектирование социальных ситуаций развития ребенка младшего дошкольного возраста с 4 лет до 7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pStyle w:val="a3"/>
        <w:numPr>
          <w:ilvl w:val="0"/>
          <w:numId w:val="1"/>
        </w:numPr>
        <w:spacing w:before="240"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C1933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6559FC" w:rsidRPr="002C1933" w:rsidRDefault="006559FC" w:rsidP="00121CAF">
      <w:pPr>
        <w:spacing w:before="240" w:after="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193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2C1933">
        <w:rPr>
          <w:rFonts w:ascii="Times New Roman" w:hAnsi="Times New Roman"/>
          <w:b/>
          <w:bCs/>
          <w:sz w:val="24"/>
          <w:szCs w:val="24"/>
        </w:rPr>
        <w:t xml:space="preserve"> часть, основная.</w:t>
      </w:r>
      <w:proofErr w:type="gramEnd"/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6559FC" w:rsidRPr="002C1933" w:rsidRDefault="006559FC" w:rsidP="00121CAF">
      <w:pPr>
        <w:spacing w:before="240" w:after="0" w:line="240" w:lineRule="auto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Целевые ориентиры на этапе завершения освоения Программы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К семи годам: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C1933">
        <w:rPr>
          <w:rFonts w:ascii="Times New Roman" w:hAnsi="Times New Roman"/>
          <w:sz w:val="24"/>
          <w:szCs w:val="24"/>
          <w:lang w:eastAsia="zh-CN"/>
        </w:rPr>
        <w:t>со</w:t>
      </w:r>
      <w:proofErr w:type="gramEnd"/>
      <w:r w:rsidRPr="002C1933">
        <w:rPr>
          <w:rFonts w:ascii="Times New Roman" w:hAnsi="Times New Roman"/>
          <w:sz w:val="24"/>
          <w:szCs w:val="24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экспериментировать, строить смысловую картину окружающей реальности.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2C1933">
        <w:rPr>
          <w:rFonts w:ascii="Times New Roman" w:hAnsi="Times New Roman"/>
          <w:sz w:val="24"/>
          <w:szCs w:val="24"/>
          <w:lang w:eastAsia="zh-CN"/>
        </w:rPr>
        <w:t>Способен</w:t>
      </w:r>
      <w:proofErr w:type="gramEnd"/>
      <w:r w:rsidRPr="002C1933">
        <w:rPr>
          <w:rFonts w:ascii="Times New Roman" w:hAnsi="Times New Roman"/>
          <w:sz w:val="24"/>
          <w:szCs w:val="24"/>
          <w:lang w:eastAsia="zh-C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lastRenderedPageBreak/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 xml:space="preserve">Программа строится на основе общих закономерностей развития личности детей дошкольного </w:t>
      </w:r>
      <w:proofErr w:type="spellStart"/>
      <w:r w:rsidRPr="002C1933">
        <w:rPr>
          <w:rFonts w:ascii="Times New Roman" w:hAnsi="Times New Roman"/>
          <w:sz w:val="24"/>
          <w:szCs w:val="24"/>
          <w:lang w:eastAsia="zh-CN"/>
        </w:rPr>
        <w:t>возраста</w:t>
      </w:r>
      <w:proofErr w:type="gramStart"/>
      <w:r w:rsidRPr="002C1933">
        <w:rPr>
          <w:rFonts w:ascii="Times New Roman" w:hAnsi="Times New Roman"/>
          <w:sz w:val="24"/>
          <w:szCs w:val="24"/>
          <w:lang w:eastAsia="zh-CN"/>
        </w:rPr>
        <w:t>,с</w:t>
      </w:r>
      <w:proofErr w:type="spellEnd"/>
      <w:proofErr w:type="gramEnd"/>
      <w:r w:rsidRPr="002C1933">
        <w:rPr>
          <w:rFonts w:ascii="Times New Roman" w:hAnsi="Times New Roman"/>
          <w:sz w:val="24"/>
          <w:szCs w:val="24"/>
          <w:lang w:eastAsia="zh-CN"/>
        </w:rPr>
        <w:t xml:space="preserve"> учетом сенситивных периодов в развитии.</w:t>
      </w: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C193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C1933">
        <w:rPr>
          <w:rFonts w:ascii="Times New Roman" w:hAnsi="Times New Roman"/>
          <w:b/>
          <w:sz w:val="24"/>
          <w:szCs w:val="24"/>
          <w:lang w:eastAsia="ru-RU"/>
        </w:rPr>
        <w:t xml:space="preserve"> часть, формируемая участниками образовательных отношений.</w:t>
      </w:r>
      <w:proofErr w:type="gramEnd"/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2C1933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Целевые ориентиры освоения части формируемой участниками образовательных отношений</w:t>
      </w:r>
    </w:p>
    <w:p w:rsidR="006559FC" w:rsidRPr="002C1933" w:rsidRDefault="006559FC" w:rsidP="00121CAF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ориентирован на сотрудничество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 дружелюбен,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ребенок обладает установкой на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толерантность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2C1933">
        <w:rPr>
          <w:rFonts w:ascii="Times New Roman" w:hAnsi="Times New Roman"/>
          <w:sz w:val="24"/>
          <w:szCs w:val="24"/>
          <w:lang w:eastAsia="ru-RU"/>
        </w:rPr>
        <w:t>высказывает желание</w:t>
      </w:r>
      <w:proofErr w:type="gramEnd"/>
      <w:r w:rsidRPr="002C1933">
        <w:rPr>
          <w:rFonts w:ascii="Times New Roman" w:hAnsi="Times New Roman"/>
          <w:sz w:val="24"/>
          <w:szCs w:val="24"/>
          <w:lang w:eastAsia="ru-RU"/>
        </w:rPr>
        <w:t xml:space="preserve"> расширять круг межэтнического общения; 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>ребенок знает некоторые способы налаживания межэтнического общения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обладает чувством разумной осторожности</w:t>
      </w:r>
      <w:r w:rsidRPr="002C1933">
        <w:rPr>
          <w:rFonts w:ascii="Times New Roman" w:hAnsi="Times New Roman"/>
          <w:sz w:val="24"/>
          <w:szCs w:val="24"/>
          <w:lang w:eastAsia="ru-RU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проявляет уважение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проявляет познавательную активность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тельного общения;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 xml:space="preserve">ребенок проявляет интерес </w:t>
      </w:r>
      <w:r w:rsidRPr="002C1933">
        <w:rPr>
          <w:rFonts w:ascii="Times New Roman" w:hAnsi="Times New Roman"/>
          <w:sz w:val="24"/>
          <w:szCs w:val="24"/>
          <w:lang w:eastAsia="ru-RU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обладает креативностью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2C1933">
        <w:rPr>
          <w:rFonts w:ascii="Times New Roman" w:hAnsi="Times New Roman"/>
          <w:sz w:val="24"/>
          <w:szCs w:val="24"/>
          <w:lang w:eastAsia="ru-RU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>ребенок проявляет самостоятельность</w:t>
      </w:r>
      <w:r w:rsidRPr="002C1933">
        <w:rPr>
          <w:rFonts w:ascii="Times New Roman" w:hAnsi="Times New Roman"/>
          <w:sz w:val="24"/>
          <w:szCs w:val="24"/>
          <w:lang w:eastAsia="ru-RU"/>
        </w:rPr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 xml:space="preserve">териале народной культуры; самостоятельно может рассказать о малой родине, родном крае </w:t>
      </w:r>
      <w:r w:rsidRPr="002C1933">
        <w:rPr>
          <w:rFonts w:ascii="Times New Roman" w:hAnsi="Times New Roman"/>
          <w:sz w:val="24"/>
          <w:szCs w:val="24"/>
          <w:lang w:eastAsia="ru-RU"/>
        </w:rPr>
        <w:lastRenderedPageBreak/>
        <w:t>(их досто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родные игры в самостоятельной и совместной деятельности, общении с другими детьми и взрослыми;</w:t>
      </w:r>
      <w:proofErr w:type="gramEnd"/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ребенок способен чувствовать </w:t>
      </w:r>
      <w:proofErr w:type="gramStart"/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прекрасное</w:t>
      </w:r>
      <w:proofErr w:type="gramEnd"/>
      <w:r w:rsidRPr="002C193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val="ru-MO"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val="ru-MO" w:eastAsia="ru-RU"/>
        </w:rPr>
        <w:t>ребенок признает здоровье как наиважнейшую ценность</w:t>
      </w:r>
      <w:r w:rsidRPr="002C1933">
        <w:rPr>
          <w:rFonts w:ascii="Times New Roman" w:hAnsi="Times New Roman"/>
          <w:sz w:val="24"/>
          <w:szCs w:val="24"/>
          <w:lang w:val="ru-MO" w:eastAsia="ru-RU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</w:t>
      </w:r>
      <w:r w:rsidRPr="002C1933">
        <w:rPr>
          <w:rFonts w:ascii="Times New Roman" w:hAnsi="Times New Roman"/>
          <w:sz w:val="24"/>
          <w:szCs w:val="24"/>
          <w:lang w:eastAsia="ru-RU"/>
        </w:rPr>
        <w:t>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>ребенок проявляет эмоциональную отзывчивость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мится выразить позитивное отношение к пожилым жителям го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рода и др.)</w:t>
      </w:r>
      <w:proofErr w:type="gramStart"/>
      <w:r w:rsidRPr="002C1933">
        <w:rPr>
          <w:rFonts w:ascii="Times New Roman" w:hAnsi="Times New Roman"/>
          <w:sz w:val="24"/>
          <w:szCs w:val="24"/>
          <w:lang w:eastAsia="ru-RU"/>
        </w:rPr>
        <w:t>;о</w:t>
      </w:r>
      <w:proofErr w:type="gramEnd"/>
      <w:r w:rsidRPr="002C1933">
        <w:rPr>
          <w:rFonts w:ascii="Times New Roman" w:hAnsi="Times New Roman"/>
          <w:sz w:val="24"/>
          <w:szCs w:val="24"/>
          <w:lang w:eastAsia="ru-RU"/>
        </w:rPr>
        <w:t>тражает свои впечатления о малой родине в предпочитаемой де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 xml:space="preserve">садке деревьев на участке, в конкурсе рисунков «Мы любим нашу землю» и пр.; выражает желание в будущем (когда вырастет) трудиться на </w:t>
      </w:r>
      <w:proofErr w:type="gramStart"/>
      <w:r w:rsidRPr="002C1933">
        <w:rPr>
          <w:rFonts w:ascii="Times New Roman" w:hAnsi="Times New Roman"/>
          <w:sz w:val="24"/>
          <w:szCs w:val="24"/>
          <w:lang w:eastAsia="ru-RU"/>
        </w:rPr>
        <w:t>благо родной</w:t>
      </w:r>
      <w:proofErr w:type="gramEnd"/>
      <w:r w:rsidRPr="002C1933">
        <w:rPr>
          <w:rFonts w:ascii="Times New Roman" w:hAnsi="Times New Roman"/>
          <w:sz w:val="24"/>
          <w:szCs w:val="24"/>
          <w:lang w:eastAsia="ru-RU"/>
        </w:rPr>
        <w:t xml:space="preserve"> страны, защищать Родину от врагов, стараться решить не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которые социальные проблемы.</w:t>
      </w:r>
    </w:p>
    <w:p w:rsidR="006559FC" w:rsidRPr="002C1933" w:rsidRDefault="006559FC" w:rsidP="00121CAF">
      <w:pPr>
        <w:spacing w:after="0" w:line="240" w:lineRule="auto"/>
        <w:ind w:firstLine="7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1933">
        <w:rPr>
          <w:rFonts w:ascii="Times New Roman" w:hAnsi="Times New Roman"/>
          <w:i/>
          <w:sz w:val="24"/>
          <w:szCs w:val="24"/>
          <w:lang w:eastAsia="ru-RU"/>
        </w:rPr>
        <w:t xml:space="preserve">- ребенок обладает начальными знаниями о себе, </w:t>
      </w:r>
      <w:r w:rsidRPr="002C1933">
        <w:rPr>
          <w:rFonts w:ascii="Times New Roman" w:hAnsi="Times New Roman"/>
          <w:sz w:val="24"/>
          <w:szCs w:val="24"/>
          <w:lang w:eastAsia="ru-RU"/>
        </w:rPr>
        <w:t>об истории своей семьи, ее родословной; об истории образования родного города (села)</w:t>
      </w:r>
      <w:proofErr w:type="gramStart"/>
      <w:r w:rsidRPr="002C1933">
        <w:rPr>
          <w:rFonts w:ascii="Times New Roman" w:hAnsi="Times New Roman"/>
          <w:sz w:val="24"/>
          <w:szCs w:val="24"/>
          <w:lang w:eastAsia="ru-RU"/>
        </w:rPr>
        <w:t>;о</w:t>
      </w:r>
      <w:proofErr w:type="gramEnd"/>
      <w:r w:rsidRPr="002C1933">
        <w:rPr>
          <w:rFonts w:ascii="Times New Roman" w:hAnsi="Times New Roman"/>
          <w:sz w:val="24"/>
          <w:szCs w:val="24"/>
          <w:lang w:eastAsia="ru-RU"/>
        </w:rPr>
        <w:t xml:space="preserve"> том, как люди заботятся о красоте и чистоте своего города; о богатствах недр Урала (полезных ископаемых, камнях самоцветах);о природно-климатических зонах Урала (на севере - тундра, тайга, на Юге Урала – степи), о животном и растительном мире;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</w:t>
      </w:r>
      <w:proofErr w:type="spellStart"/>
      <w:r w:rsidRPr="002C1933">
        <w:rPr>
          <w:rFonts w:ascii="Times New Roman" w:hAnsi="Times New Roman"/>
          <w:sz w:val="24"/>
          <w:szCs w:val="24"/>
          <w:lang w:eastAsia="ru-RU"/>
        </w:rPr>
        <w:t>каслинское</w:t>
      </w:r>
      <w:proofErr w:type="spellEnd"/>
      <w:r w:rsidRPr="002C1933">
        <w:rPr>
          <w:rFonts w:ascii="Times New Roman" w:hAnsi="Times New Roman"/>
          <w:sz w:val="24"/>
          <w:szCs w:val="24"/>
          <w:lang w:eastAsia="ru-RU"/>
        </w:rPr>
        <w:t xml:space="preserve"> литье, ограды и решетки города Екатеринбурга; уральская роспись на бересте, металле, керамической посуде);</w:t>
      </w:r>
    </w:p>
    <w:p w:rsidR="006559FC" w:rsidRPr="002C1933" w:rsidRDefault="006559FC" w:rsidP="00121CAF">
      <w:pPr>
        <w:spacing w:after="0" w:line="240" w:lineRule="auto"/>
        <w:ind w:firstLine="7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1933">
        <w:rPr>
          <w:rFonts w:ascii="Times New Roman" w:hAnsi="Times New Roman"/>
          <w:i/>
          <w:sz w:val="24"/>
          <w:szCs w:val="24"/>
          <w:lang w:eastAsia="ru-RU"/>
        </w:rPr>
        <w:t xml:space="preserve">- ребенок знает 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Д.Н. </w:t>
      </w:r>
      <w:proofErr w:type="gramStart"/>
      <w:r w:rsidRPr="002C1933">
        <w:rPr>
          <w:rFonts w:ascii="Times New Roman" w:hAnsi="Times New Roman"/>
          <w:sz w:val="24"/>
          <w:szCs w:val="24"/>
          <w:lang w:eastAsia="ru-RU"/>
        </w:rPr>
        <w:t>Мамин-Сибиряк</w:t>
      </w:r>
      <w:proofErr w:type="gramEnd"/>
      <w:r w:rsidRPr="002C1933">
        <w:rPr>
          <w:rFonts w:ascii="Times New Roman" w:hAnsi="Times New Roman"/>
          <w:sz w:val="24"/>
          <w:szCs w:val="24"/>
          <w:lang w:eastAsia="ru-RU"/>
        </w:rPr>
        <w:t>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образования «</w:t>
      </w:r>
      <w:r w:rsidRPr="002C1933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  <w:r w:rsidRPr="002C1933">
        <w:rPr>
          <w:rFonts w:ascii="Times New Roman" w:hAnsi="Times New Roman"/>
          <w:b/>
          <w:sz w:val="24"/>
          <w:szCs w:val="24"/>
        </w:rPr>
        <w:tab/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2C1933">
        <w:rPr>
          <w:rFonts w:ascii="Times New Roman" w:hAnsi="Times New Roman"/>
          <w:sz w:val="24"/>
          <w:szCs w:val="24"/>
        </w:rPr>
        <w:t>для</w:t>
      </w:r>
      <w:proofErr w:type="gramEnd"/>
      <w:r w:rsidRPr="002C1933">
        <w:rPr>
          <w:rFonts w:ascii="Times New Roman" w:hAnsi="Times New Roman"/>
          <w:sz w:val="24"/>
          <w:szCs w:val="24"/>
        </w:rPr>
        <w:t>: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 становления у детей ценностей здорового образа жизни;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 приобретения двигательного опыта и совершенствования двигательной активности;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1933">
        <w:rPr>
          <w:rFonts w:ascii="Times New Roman" w:hAnsi="Times New Roman"/>
          <w:i/>
          <w:sz w:val="24"/>
          <w:szCs w:val="24"/>
        </w:rPr>
        <w:t>В сфере становления у детей ценностей здорового образа жизни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lastRenderedPageBreak/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i/>
          <w:sz w:val="24"/>
          <w:szCs w:val="24"/>
        </w:rPr>
        <w:t>В сфере совершенствования двигательной активности детей</w:t>
      </w:r>
      <w:r w:rsidRPr="002C1933">
        <w:rPr>
          <w:rFonts w:ascii="Times New Roman" w:hAnsi="Times New Roman"/>
          <w:sz w:val="24"/>
          <w:szCs w:val="24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2C1933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2C1933">
        <w:rPr>
          <w:rFonts w:ascii="Times New Roman" w:hAnsi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Для детей от 5 до 6 лет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  <w:lang w:eastAsia="zh-CN"/>
        </w:rPr>
        <w:t>см. стр.</w:t>
      </w:r>
      <w:r w:rsidRPr="002C1933">
        <w:rPr>
          <w:rFonts w:ascii="Times New Roman" w:hAnsi="Times New Roman"/>
          <w:b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154,157,161-162, основные движения стр. 301, подвижные игры стр. 162 комплексной  образовательной программы дошкольного образования «От рождения до школы» под ред. Н.Е. </w:t>
      </w:r>
      <w:proofErr w:type="spellStart"/>
      <w:r w:rsidRPr="002C1933">
        <w:rPr>
          <w:rFonts w:ascii="Times New Roman" w:hAnsi="Times New Roman"/>
          <w:b/>
          <w:i/>
          <w:sz w:val="24"/>
          <w:szCs w:val="24"/>
        </w:rPr>
        <w:t>Вераксы</w:t>
      </w:r>
      <w:proofErr w:type="spellEnd"/>
      <w:r w:rsidRPr="002C1933">
        <w:rPr>
          <w:rFonts w:ascii="Times New Roman" w:hAnsi="Times New Roman"/>
          <w:b/>
          <w:i/>
          <w:sz w:val="24"/>
          <w:szCs w:val="24"/>
        </w:rPr>
        <w:t xml:space="preserve">, Т.С. Комаровой, М.А. Васильевой -4-е издание </w:t>
      </w:r>
      <w:proofErr w:type="gramStart"/>
      <w:r w:rsidRPr="002C1933">
        <w:rPr>
          <w:rFonts w:ascii="Times New Roman" w:hAnsi="Times New Roman"/>
          <w:b/>
          <w:i/>
          <w:sz w:val="24"/>
          <w:szCs w:val="24"/>
        </w:rPr>
        <w:t>–М</w:t>
      </w:r>
      <w:proofErr w:type="gramEnd"/>
      <w:r w:rsidRPr="002C1933">
        <w:rPr>
          <w:rFonts w:ascii="Times New Roman" w:hAnsi="Times New Roman"/>
          <w:b/>
          <w:i/>
          <w:sz w:val="24"/>
          <w:szCs w:val="24"/>
        </w:rPr>
        <w:t xml:space="preserve">: Мозаика –Синтез, 2016г. 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Для детей от 6 до 7  лет</w:t>
      </w:r>
      <w:r w:rsidRPr="002C1933">
        <w:rPr>
          <w:rFonts w:ascii="Times New Roman" w:hAnsi="Times New Roman"/>
          <w:b/>
          <w:sz w:val="24"/>
          <w:szCs w:val="24"/>
          <w:lang w:eastAsia="zh-CN"/>
        </w:rPr>
        <w:t xml:space="preserve"> см.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  <w:lang w:eastAsia="zh-CN"/>
        </w:rPr>
        <w:t>стр.</w:t>
      </w:r>
      <w:r w:rsidRPr="002C1933">
        <w:rPr>
          <w:rFonts w:ascii="Times New Roman" w:hAnsi="Times New Roman"/>
          <w:b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154,158,162-163, основные движения стр. 305,  подвижные игры стр. 163 комплексной  образовательной программы дошкольного образования «От рождения до школы» под ред. Н.Е. </w:t>
      </w:r>
      <w:proofErr w:type="spellStart"/>
      <w:r w:rsidRPr="002C1933">
        <w:rPr>
          <w:rFonts w:ascii="Times New Roman" w:hAnsi="Times New Roman"/>
          <w:b/>
          <w:i/>
          <w:sz w:val="24"/>
          <w:szCs w:val="24"/>
        </w:rPr>
        <w:t>Вераксы</w:t>
      </w:r>
      <w:proofErr w:type="spellEnd"/>
      <w:r w:rsidRPr="002C1933">
        <w:rPr>
          <w:rFonts w:ascii="Times New Roman" w:hAnsi="Times New Roman"/>
          <w:b/>
          <w:i/>
          <w:sz w:val="24"/>
          <w:szCs w:val="24"/>
        </w:rPr>
        <w:t xml:space="preserve">, Т.С. Комаровой, М.А. Васильевой -4-е издание </w:t>
      </w:r>
      <w:proofErr w:type="gramStart"/>
      <w:r w:rsidRPr="002C1933">
        <w:rPr>
          <w:rFonts w:ascii="Times New Roman" w:hAnsi="Times New Roman"/>
          <w:b/>
          <w:i/>
          <w:sz w:val="24"/>
          <w:szCs w:val="24"/>
        </w:rPr>
        <w:t>–М</w:t>
      </w:r>
      <w:proofErr w:type="gramEnd"/>
      <w:r w:rsidRPr="002C1933">
        <w:rPr>
          <w:rFonts w:ascii="Times New Roman" w:hAnsi="Times New Roman"/>
          <w:b/>
          <w:i/>
          <w:sz w:val="24"/>
          <w:szCs w:val="24"/>
        </w:rPr>
        <w:t xml:space="preserve">: Мозаика –Синтез, 2016г.  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93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C1933">
        <w:rPr>
          <w:rFonts w:ascii="Times New Roman" w:hAnsi="Times New Roman"/>
          <w:b/>
          <w:color w:val="000000"/>
          <w:sz w:val="24"/>
          <w:szCs w:val="24"/>
        </w:rPr>
        <w:t xml:space="preserve"> часть формируемая участниками образовательных отношений.</w:t>
      </w:r>
      <w:proofErr w:type="gramEnd"/>
      <w:r w:rsidRPr="002C193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C1933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Содержание  образования соответствует содержательному разделу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</w:t>
      </w:r>
      <w:proofErr w:type="spellStart"/>
      <w:r w:rsidRPr="002C1933">
        <w:rPr>
          <w:rFonts w:ascii="Times New Roman" w:hAnsi="Times New Roman"/>
          <w:b/>
          <w:i/>
          <w:sz w:val="24"/>
          <w:szCs w:val="24"/>
        </w:rPr>
        <w:t>О.В.Толстикова</w:t>
      </w:r>
      <w:proofErr w:type="spellEnd"/>
      <w:r w:rsidRPr="002C1933">
        <w:rPr>
          <w:rFonts w:ascii="Times New Roman" w:hAnsi="Times New Roman"/>
          <w:b/>
          <w:i/>
          <w:sz w:val="24"/>
          <w:szCs w:val="24"/>
        </w:rPr>
        <w:t>, О.В. Савельева (Екатеринбург:</w:t>
      </w:r>
      <w:proofErr w:type="gramEnd"/>
      <w:r w:rsidRPr="002C19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C1933">
        <w:rPr>
          <w:rFonts w:ascii="Times New Roman" w:hAnsi="Times New Roman"/>
          <w:b/>
          <w:i/>
          <w:sz w:val="24"/>
          <w:szCs w:val="24"/>
        </w:rPr>
        <w:t>ГАОУ ДПО СО «ИРО». – 2013г.)  см.  стр. 22 по 65.</w:t>
      </w:r>
      <w:proofErr w:type="gramEnd"/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C193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1933">
        <w:rPr>
          <w:rFonts w:ascii="Times New Roman" w:hAnsi="Times New Roman"/>
          <w:b/>
          <w:sz w:val="24"/>
          <w:szCs w:val="24"/>
        </w:rPr>
        <w:t xml:space="preserve">  часть</w:t>
      </w:r>
      <w:proofErr w:type="gramEnd"/>
      <w:r w:rsidRPr="002C1933">
        <w:rPr>
          <w:rFonts w:ascii="Times New Roman" w:hAnsi="Times New Roman"/>
          <w:b/>
          <w:sz w:val="24"/>
          <w:szCs w:val="24"/>
        </w:rPr>
        <w:t xml:space="preserve">  Тематическое планирование.</w:t>
      </w: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Первая младшая группа (2 – 3 года)</w:t>
      </w:r>
    </w:p>
    <w:tbl>
      <w:tblPr>
        <w:tblW w:w="143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6126"/>
        <w:gridCol w:w="5760"/>
      </w:tblGrid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(1-2 неделя сентября)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Знакомство с детьми и окружением.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Способствовать формированию положительных эмоций.  Ходьба в прямом направлении к цели. «Идите ко мне!». Прячемся под зонтик. Садимся на стульчики. Полетели как птички по залу.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ind w:left="1728" w:right="-4685" w:hanging="17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ind w:left="1728" w:right="-4685" w:hanging="1728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6559FC" w:rsidRPr="002C1933" w:rsidRDefault="006559FC" w:rsidP="00BC6387">
            <w:pPr>
              <w:spacing w:after="0" w:line="240" w:lineRule="auto"/>
              <w:ind w:left="1152" w:right="-4685" w:hanging="1152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«Игры на лесной полянке»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Осень (3 неделя сентября)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Основные части тела, их значение.  Где же наши ручки, ножки, глазки, носик. Ходьба стайкой за воспитателем. Прыжки на месте.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(4 неделя сентября)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Сокойная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ходьба по залу с остановками. Пружинки – маленькие приседания. Все вместе, дружно. Хлопаем в ладоши, топаем ногами, вертим головой. Игры с воздушным шаром.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физического развития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(1-2 неделя ноября)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Зарядка с игрушкой: собачка, зайчик, птичка. Передаем игрушку по кругу друг другу, знакомимся, называем свое имя. ОРУ – Наши ручки. Ходьба и бег стайкой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 «Веселые котята»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Транспорт, профессии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(3-4 неделя ноября, </w:t>
            </w: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неделя декабря)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пространстве. Идем за воспитателем стайкой. Бежим к мишке, бежим к кукле. Мы большие – высоко поднять руки, мы маленькие – присесть. Игра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«Мы по садику пойдем».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Строимся паровозиком друг за другом.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занятие «Веселый паровозик»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Новогодний праздник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(3-4 неделя декабря)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Спокойная ходьба, меняя положение рук: на поясе, в стороны, за спиной.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упражнеия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с прибаутками: Мишка косолапый, Зайка -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попрыгайка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, Гуси-гуси. Игра «Карусель» с обручем.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зимних игр и забав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Зима, сезонные изменения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(2-4 неделя января, 1 неделя февраля)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Шагаем по дорожке, по мостику. Бег стайкой за воспитателем в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заданном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напрвлении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. ОРУ с платком. Метание мягких кубиков вдаль.  Играем в прятки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«По зимним дорожкам»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Мамин день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(2-4 неделя февраля, 1 неделя марта)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Спокойная ходьба, переходящая на марш. Бег по кругу. Прыжки на месте. Игры и упражнения с мамой. Игра с платком, прятки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Физкультура с мамой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(2-3 неделя марта)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спокойная, топающий шаг. Легкий бег стайкой. Прыжки вместе с зайчиком. ОРУ с лентами. Хороводные игры. «Карусели», «Кот и воробушки».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народных игр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(4 неделя марта, 1-4 неделя апреля)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друг за другом. Строимся друг за другом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паравозиком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. Топающий шаг, легкий бег. ОРУ с приседаниями.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под арку на четвереньках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«Маша и медведь» - развлечение к 1 апреля.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Скоро лето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(1-4 неделя мая)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Игры с мячами, мягкими игрушками, лентами.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Физкультурное развлечение</w:t>
            </w: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559FC" w:rsidRPr="002C1933" w:rsidRDefault="006559FC" w:rsidP="00E3087A">
      <w:pPr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E3087A">
      <w:pPr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Разновозрастная   группа младший дошкольный возраст.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993"/>
        <w:gridCol w:w="4500"/>
        <w:gridCol w:w="3960"/>
      </w:tblGrid>
      <w:tr w:rsidR="006559FC" w:rsidRPr="002C1933" w:rsidTr="00BC6387">
        <w:tc>
          <w:tcPr>
            <w:tcW w:w="2235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3" w:type="dxa"/>
            <w:gridSpan w:val="2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60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6559FC" w:rsidRPr="002C1933" w:rsidTr="00BC6387">
        <w:tc>
          <w:tcPr>
            <w:tcW w:w="2235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3 до 4 лет)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 группа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5 до 6 лет)</w:t>
            </w:r>
          </w:p>
        </w:tc>
        <w:tc>
          <w:tcPr>
            <w:tcW w:w="3960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знаний(3-4 неделя августа)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Знакомство с залом для занятий физкультурой. Показать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оборудование, пособия.  Ходьба обычная в заданном направлении. Бег обычный всей группой. Построение в колонну по одному. Подъем на носки, приседание. Игра «Мыши и кот».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обычная в заданном направлении. Бег обычный всей группой.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колонну по одному.</w:t>
            </w:r>
          </w:p>
          <w:p w:rsidR="006559FC" w:rsidRPr="002C1933" w:rsidRDefault="006559FC" w:rsidP="00BC6387">
            <w:pPr>
              <w:spacing w:after="0" w:line="240" w:lineRule="auto"/>
              <w:ind w:left="1192" w:right="-1993" w:hanging="1192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Соблюдаем интервалы при ходьбе и беге.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 (1-4 неделя сентября)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Учимся действовать совместно. Упражнять в ходьбе и беге всей группой. 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 кругу взявшись за руки. Упражнения для рук – подъемы вверх, в стороны (одновременно, по очереди). Сидя на полу, подтягивать ноги к себе. Игра «Сторож и зайцы».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Упражнять в ходьбе и беге всей группой. 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 кругу взявшись за руки. Упражнения для рук – подъемы вверх, в стороны (одновременно, по очереди). Сидя на полу, подтягивать ноги к себе. Игра «Мы веселые ребята»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Кросс наций, день бега.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Я вырасту здоровым (1-2 неделя октября)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Развивать ориентировку в пространстве. Ходьба парами, держась за руки. Бег по кругу. Построение в колонну по одному, повороты направо, налево, с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. Прыжки на двух ногах. Игра «Воробышки и кот».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Построение в колонну по одному, повороты направо, налево, с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. Прыжки на двух ногах на месте и в продвижении. Игра «Тише, мыши, не шумите»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 (3-я неделя октября — 2-я неделя ноября)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в разных направлениях. Ходьба с перешагиванием через предметы. Бег в разных направлениях. Метение на дальность правой, левой рукой – 2-3 метра.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под препятствием не касаясь руками пола.  Игра «Сбей кеглю».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с перешагиванием через предметы. Бег в разных направлениях. Метение на дальность правой, левой рукой – 2-3 метра.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под препятствием не касаясь руками пола.  Игра «Меткий стрелок»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 «Джунгли зовут!»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 (3-я неделя ноября — 4-я неделя </w:t>
            </w: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Учимся ходить по уменьшенной площади опоры.  Бег с изменением темпа. Построение в ровный круг.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с мячом. Катание мяча друг другу. Ползание на четвереньках. Лежа на спине поднимать и опускать ноги. Прыжки на месте.  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Бег с изменением темпа. Построение в ровный круг. ОРУ с мячом. Катание мяча друг другу. Ползание на четвереньках.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Лежа на спине поднимать и опускать ноги.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Игра «Найди свое место».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Неделя физического развития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Зима (1-я–4-я недели января)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сигналу. Бег змейкой и врассыпную. ОРУ с косичками. Прыжки в продвижении.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змейкой, между предметами. Развивать умение действовать по сигналу. Бег змейкой и врассыпную. ОРУ с косичками. Прыжки в продвижении. Игра «найди свой цвет»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зимних игр и забав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«В гости к снеговику»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День защитника Отечества (1-я–3-я недели февраля)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на пятках. Ходьба по ребристой доске.   Приседать, вынося руки вперед. ОРУ с гантелями. Учимся группироваться при лазании под шнур и арку. Игра «Мыши в кладовой».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на пятках и носках. Бег с выполнением заданий. Приседать, вынося руки вперед. ОРУ с гантелями. Учимся группироваться при лазании под шнур и арку. Ползание по шведской стенке.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«Морское путешествие»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 (4-я неделя февраля — 1-я неделя марта)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Прыжки на месте. Учимся приземляться на полусогнутые ноги.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Игра «Совушка». Партерная гимнастика.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на носках. Бег на носках. Прыжки на месте. Учимся приземляться на полусогнутые ноги. Прыжки через шнур. ОРУ сидя на полу. Лежа на спине упражнение «велосипед». Игра «Совушка».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здоровья в ДОУ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 (2-я–4-я недели марта)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Развивать ловкость в игровом задании с мячом. Упражнять в ползании. Игра «Наш веселый, звонкий мяч». Игра «Гори, гори ясно»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колена. Бег в медленном темпе в течени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60 сек. Развивать ловкость в игровом задании с мячом. Упражнять в ползании. Лежа на животе сгибать и разгибать ноги. Игра «Наш веселый, звонкий мяч».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народных игр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Весна (1-я–2-я недели апреля)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врассыпную. Бег в быстром темпе на расстояние 10м. ОРУ с хлопками – перед собой, за спиной, над головой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в обруч.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Игра «Лохматый пес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врассыпную. Бег в быстром темпе на расстояние 10м. ОРУ с хлопками – перед собой, за спиной, над головой. Координация движений при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ползании и упражнениях в равновесии. Прыжок в обруч и из обруча.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в обруч. Игра «Лохматый пес».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«Цирк приехал» - игровая программа к 1 апреля</w:t>
            </w:r>
            <w:r w:rsidRPr="002C1933">
              <w:rPr>
                <w:sz w:val="24"/>
                <w:szCs w:val="24"/>
              </w:rPr>
              <w:t>.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Победы (3-я неделя апреля — 1-я неделя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Смыкание и размыкание. Игра «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Паравозик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одному. Бег с изменением темпа. Прыжки с высоты 15-20 см. Упражнения с мячом. Прокатывание и перебрасывание мяча друг другу. Перестроение в колонну по двое. Смыкание и размыкание. Игра «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Паравозик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 «Здоровье дарит</w:t>
            </w:r>
            <w:r w:rsidRPr="002C1933">
              <w:rPr>
                <w:sz w:val="24"/>
                <w:szCs w:val="24"/>
              </w:rPr>
              <w:t xml:space="preserve">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t>Айболит»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Здравствуй лето! До свидания детский сад!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(2-я–4-я недели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игры. ОРУ под музыку.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Здравствуй лето - «Кот Леопольд и его Друзья»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9FC" w:rsidRPr="002C1933" w:rsidRDefault="006559FC" w:rsidP="00E3087A">
      <w:pPr>
        <w:rPr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E3087A">
      <w:pPr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Разновозрастная  группа старший дошкольный возраст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55"/>
        <w:gridCol w:w="5040"/>
        <w:gridCol w:w="4320"/>
      </w:tblGrid>
      <w:tr w:rsidR="006559FC" w:rsidRPr="002C1933" w:rsidTr="00BC6387">
        <w:tc>
          <w:tcPr>
            <w:tcW w:w="2093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95" w:type="dxa"/>
            <w:gridSpan w:val="2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20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6559FC" w:rsidRPr="002C1933" w:rsidTr="00BC6387">
        <w:tc>
          <w:tcPr>
            <w:tcW w:w="2093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5 до 6 лет)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6 до 7 лет)</w:t>
            </w:r>
          </w:p>
        </w:tc>
        <w:tc>
          <w:tcPr>
            <w:tcW w:w="4320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День знаний(3-4 </w:t>
            </w: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неделя августа)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Адаптация в новой группе,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ребятами и педагогами.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 с мячом. Наблюдения за живой природой.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Прогулки и походы за территорию Детского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сада. Наблюдения за живой природой. Рассказы и беседы о  птицах и животных.  Подвижные игры с мячом, скакалкой, бубном, платком, обручем.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Турпоход «Здравствуй лес, полный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сказок и чудес»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 (1-4 неделя сентября)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Форма и обувь для занятий физкультурой. Ходьба обычная в колонне по одному, соблюдая интервалы. Бег обычный в среднем темпе, в чередовании с ходьбой. ОРУ с мячом. 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Построение в колонну, шеренгу.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Форма и обувь для занятий физкультурой. Ходьба обычная в колонне по одному, соблюдая интервалы. Бег обычный в среднем темпе, в чередовании с ходьбой. ОРУ с мячом.  Прыжки на двух ногах на месте. Бросание мяча вверх, перебрасывание друг другу. Построение в колонну, шеренгу, расчет на - 1,2. размыкание в колонне на вытянутые руки вперед.  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Кросс наций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Я вырасту здоровым (1-2 неделя октября)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Виды спорта. Прививать потребность к занятиям физкультурой.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Виды спорта. Прививать потребность к занятиям физкультурой. Ходьба на носках, на пятках, на наружной стороне стопы. Бег с высоким подниманием бедра. Упражнения на равновесие и правильную осанку.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 (3-я неделя октября — 2-я неделя ноября)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Правила гигиены.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Прыжки на двух ногах. Ходьба и бег в колонне, соблюдая интервалы. Смыкание, размыкание, колонны и круга.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под аркой и в тоннель. Перешагивание через мягкие модули.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Движенье – это жизнь. Правила гигиены. Ходьба с высоким подниманием колена, боковой шаг вправо, влево. Бег змейкой. Прыжки на двух ногах с продвижением вперед.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под арками разной высоты.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Перешагивание барьера разной высоты.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физического развития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Новый год (3-я неделя ноября — 4-я неделя декабря)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Зимние виды спорта.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врассыпную. Метание в цель. ОРУ с косичкой. Игры на улице.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Известные спортсмены России. Олимпийские зимние виды спорта. Ходьба с перекатом с пятки на носок. Ходьба в колонне по двое. Бег врассыпную. ОРУ с косичкой.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Путешествие в город «Физкультурный»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Зима (3-я–4-я недели января)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Бег в чередовании с ходьбой. Прыжки с высоты. Метание предметов вдаль. Игра «Волшебные рукавицы» 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Зимние забавы – лыжи, санки, снежки, ледяные горки. Ходьба в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. По наклонной доске. Бег в чередовании с ходьбой. Прыжки с высоты. Метание предметов (снежков) вдаль.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зимних игр и забав «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Тот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кто веселится, мороза не боится»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tabs>
                <w:tab w:val="left" w:pos="0"/>
              </w:tabs>
              <w:spacing w:after="0" w:line="240" w:lineRule="auto"/>
              <w:ind w:left="142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День защитника Отечества (1-я–3-я недели февраля)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Закаливание – солнце, воздух и вода. Ходьба широким, мелким шагом.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Лазанье под шнур разными способами.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Закаливание – солнце, воздух и вода. Ходьба широким, мелким шагом, по гимнастической скамейке. Бег мелким и широким шагом. Лазанье под шнур разными способами. ОРУ на равновесие.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Спортивный праздник «Бравые моряки»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 (4-я неделя февраля — 1-я неделя марта)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Прыжки на одной ноге.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в  лабиринте. Игра «Ниточка, иголочка и узелок»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Зимние игры на прогулке.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Олимпийские виды спорта. Ходьба гимнастическим шагом, с мешочком на голове. Бег с препятствиями. Бег в снежном лабиринте. Прыжки на одной ноге. Отбивание мяча от пола. Ритмическая гимнастика «На катке»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 (2-я–4-я недели марта)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в чередовании с ходьбой. Прыжки с высоты. Метание предметов вдаль. Игра «Волшебные рукавицы»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Ходьба в </w:t>
            </w:r>
            <w:proofErr w:type="spellStart"/>
            <w:r w:rsidRPr="002C1933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2C1933">
              <w:rPr>
                <w:rFonts w:ascii="Times New Roman" w:hAnsi="Times New Roman"/>
                <w:sz w:val="24"/>
                <w:szCs w:val="24"/>
              </w:rPr>
              <w:t>. По наклонной доске. Бег в чередовании с ходьбой. Прыжки с высоты. Метание предметов вдаль. Народные игры.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народных игр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Весна (1-я–2-я недели апреля)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и бег разными способами. Построение в колонну по 2,3. Веселые эстафеты. 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и бег со сменой ведущего. Построение в колонну по 2,3, 4. Самостоятельное проведение игр и показ упражнений. Эстафеты. 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«Первоапрельский ералаш»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«Весенние старты» совместно с 1 классом СОШ.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Победы (3-я неделя апреля — 1-я неделя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змейкой, по кругу.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Прыжки в длину. Построения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клону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>, шеренгу, врассыпную.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Будущие защитники страны любят спорт и физкультуру. Ходьба змейкой, по кругу. Бег в сочетании </w:t>
            </w:r>
            <w:proofErr w:type="gramStart"/>
            <w:r w:rsidRPr="002C19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ОРУ. Прыжки в длину. Построения и перестроения в колонну по 2, 3, 4.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Тематический урок ОБЖ. «Быть здоровыми хотим, помогает нам режим»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 лето! </w:t>
            </w:r>
            <w:r w:rsidRPr="002C1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свидания детский сад!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(2-я–4-я недели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на улице.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Бег на скорость 20 метров. Подвижные игры с бегом.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 на улице. Ходьба, меняя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направление. Бег на скорость 20 метров, челночный бег 3 раза по 10 метров. Ритмическая гимнастика.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«Неразлучные друзья - взрослые и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lastRenderedPageBreak/>
              <w:t>дети»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Здравствуй лето - «Кот Леопольд и его Друзья»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Default="006559FC" w:rsidP="00A222E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59FC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 xml:space="preserve">Циклограмма деятельности педагога </w:t>
      </w:r>
    </w:p>
    <w:p w:rsidR="006559FC" w:rsidRPr="002C1933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2"/>
        <w:gridCol w:w="1752"/>
        <w:gridCol w:w="723"/>
        <w:gridCol w:w="709"/>
        <w:gridCol w:w="567"/>
        <w:gridCol w:w="851"/>
        <w:gridCol w:w="850"/>
        <w:gridCol w:w="555"/>
        <w:gridCol w:w="570"/>
        <w:gridCol w:w="600"/>
        <w:gridCol w:w="827"/>
        <w:gridCol w:w="992"/>
        <w:gridCol w:w="567"/>
        <w:gridCol w:w="1276"/>
        <w:gridCol w:w="708"/>
        <w:gridCol w:w="811"/>
        <w:gridCol w:w="985"/>
      </w:tblGrid>
      <w:tr w:rsidR="006559FC" w:rsidRPr="002C1933" w:rsidTr="002A678B">
        <w:trPr>
          <w:cantSplit/>
          <w:trHeight w:val="325"/>
        </w:trPr>
        <w:tc>
          <w:tcPr>
            <w:tcW w:w="3354" w:type="dxa"/>
            <w:gridSpan w:val="2"/>
            <w:vMerge w:val="restart"/>
            <w:tcBorders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Дни недели\ </w:t>
            </w:r>
          </w:p>
          <w:p w:rsidR="006559FC" w:rsidRPr="002C1933" w:rsidRDefault="006559FC" w:rsidP="002A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предложение для целой группы (занятия)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67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276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двигательной активности на прогулке</w:t>
            </w:r>
          </w:p>
        </w:tc>
        <w:tc>
          <w:tcPr>
            <w:tcW w:w="708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Праздники/развлечение</w:t>
            </w:r>
          </w:p>
        </w:tc>
        <w:tc>
          <w:tcPr>
            <w:tcW w:w="811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педагогов</w:t>
            </w:r>
          </w:p>
        </w:tc>
        <w:tc>
          <w:tcPr>
            <w:tcW w:w="985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6559FC" w:rsidRPr="002C1933" w:rsidTr="002A678B">
        <w:trPr>
          <w:cantSplit/>
          <w:trHeight w:val="2538"/>
        </w:trPr>
        <w:tc>
          <w:tcPr>
            <w:tcW w:w="3354" w:type="dxa"/>
            <w:gridSpan w:val="2"/>
            <w:vMerge/>
            <w:tcBorders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Подготовительная к школе группа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Подготовительная к школе группа </w:t>
            </w:r>
          </w:p>
        </w:tc>
        <w:tc>
          <w:tcPr>
            <w:tcW w:w="567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6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9FC" w:rsidRPr="002C1933" w:rsidTr="002A678B">
        <w:trPr>
          <w:cantSplit/>
          <w:trHeight w:val="564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44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66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46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4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48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6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0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714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6559FC" w:rsidRPr="002C1933" w:rsidRDefault="006559FC" w:rsidP="00E5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 xml:space="preserve">* - занятия планируются </w:t>
      </w:r>
      <w:proofErr w:type="gramStart"/>
      <w:r w:rsidRPr="002C1933">
        <w:rPr>
          <w:rFonts w:ascii="Times New Roman" w:hAnsi="Times New Roman"/>
          <w:b/>
          <w:sz w:val="24"/>
          <w:szCs w:val="24"/>
        </w:rPr>
        <w:t>согласно нормативов</w:t>
      </w:r>
      <w:proofErr w:type="gramEnd"/>
      <w:r w:rsidRPr="002C1933">
        <w:rPr>
          <w:rFonts w:ascii="Times New Roman" w:hAnsi="Times New Roman"/>
          <w:b/>
          <w:sz w:val="24"/>
          <w:szCs w:val="24"/>
        </w:rPr>
        <w:t xml:space="preserve"> предельной нагрузки на ребенка, смотри Режим занятий.</w:t>
      </w:r>
    </w:p>
    <w:p w:rsidR="006559FC" w:rsidRPr="002C1933" w:rsidRDefault="006559FC" w:rsidP="00E56781">
      <w:pPr>
        <w:tabs>
          <w:tab w:val="left" w:pos="5502"/>
        </w:tabs>
        <w:rPr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6559FC" w:rsidRPr="002C1933" w:rsidRDefault="006559FC" w:rsidP="006A5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sz w:val="24"/>
          <w:szCs w:val="24"/>
        </w:rPr>
        <w:t xml:space="preserve"> </w:t>
      </w:r>
    </w:p>
    <w:p w:rsidR="006559FC" w:rsidRPr="002C1933" w:rsidRDefault="006559FC" w:rsidP="006A5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1. С.Ю. Федорова «Примерные планы физкультурных занятий с детьми 6-7 лет» Москва 2017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2. Л.И. </w:t>
      </w:r>
      <w:proofErr w:type="spellStart"/>
      <w:r w:rsidRPr="002C1933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«Физическая культура в детском саду старшая группа  5-6 лет» Москва 2014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3. Л.И. </w:t>
      </w:r>
      <w:proofErr w:type="spellStart"/>
      <w:r w:rsidRPr="002C1933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«Физическая культура в детском саду вторая младшая группа 3-4 года» Москва 2014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4. Л.И. </w:t>
      </w:r>
      <w:proofErr w:type="spellStart"/>
      <w:r w:rsidRPr="002C1933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«Физкультурные занятия в детском саду старшая группа» 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Москва 2010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5. Н.Ч. Железняк, Е.Ф </w:t>
      </w:r>
      <w:proofErr w:type="spellStart"/>
      <w:r w:rsidRPr="002C1933">
        <w:rPr>
          <w:rFonts w:ascii="Times New Roman" w:hAnsi="Times New Roman"/>
          <w:sz w:val="24"/>
          <w:szCs w:val="24"/>
        </w:rPr>
        <w:t>Желобкович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«100 комплексов ОРУ для старших дошкольников с использованием стандартного и нестандартного оборудования» Москва 2009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6. Е.Ф. </w:t>
      </w:r>
      <w:proofErr w:type="spellStart"/>
      <w:r w:rsidRPr="002C1933">
        <w:rPr>
          <w:rFonts w:ascii="Times New Roman" w:hAnsi="Times New Roman"/>
          <w:sz w:val="24"/>
          <w:szCs w:val="24"/>
        </w:rPr>
        <w:t>Желобкович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«150 эстафет для детей дошкольного возраста» Москва 2010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lastRenderedPageBreak/>
        <w:t xml:space="preserve">7. М.Ю. </w:t>
      </w:r>
      <w:proofErr w:type="spellStart"/>
      <w:r w:rsidRPr="002C1933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«Сюжетные физкультурные занятия для детей средней группы ДОУ» Москва 2011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8. Е.И. </w:t>
      </w:r>
      <w:proofErr w:type="gramStart"/>
      <w:r w:rsidRPr="002C1933">
        <w:rPr>
          <w:rFonts w:ascii="Times New Roman" w:hAnsi="Times New Roman"/>
          <w:sz w:val="24"/>
          <w:szCs w:val="24"/>
        </w:rPr>
        <w:t>Подольская</w:t>
      </w:r>
      <w:proofErr w:type="gramEnd"/>
      <w:r w:rsidRPr="002C1933">
        <w:rPr>
          <w:rFonts w:ascii="Times New Roman" w:hAnsi="Times New Roman"/>
          <w:sz w:val="24"/>
          <w:szCs w:val="24"/>
        </w:rPr>
        <w:t xml:space="preserve"> «Необычные физкультурные занятия для дошкольников» Волгоград 2011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9. Н.С Голицына «Нетрадиционные занятия физкультурой в ДОУ» Москва 2005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10. Авторский коллектив: Л.Ю. </w:t>
      </w:r>
      <w:proofErr w:type="spellStart"/>
      <w:r w:rsidRPr="002C1933">
        <w:rPr>
          <w:rFonts w:ascii="Times New Roman" w:hAnsi="Times New Roman"/>
          <w:sz w:val="24"/>
          <w:szCs w:val="24"/>
        </w:rPr>
        <w:t>Кострыкина</w:t>
      </w:r>
      <w:proofErr w:type="spellEnd"/>
      <w:r w:rsidRPr="002C1933">
        <w:rPr>
          <w:rFonts w:ascii="Times New Roman" w:hAnsi="Times New Roman"/>
          <w:sz w:val="24"/>
          <w:szCs w:val="24"/>
        </w:rPr>
        <w:t>, О.Г. Рыкова, Т.Г Корнилова «Система работы по развитию основных движений детей раннего возраста» Москва 2006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11. Е.А. </w:t>
      </w:r>
      <w:proofErr w:type="spellStart"/>
      <w:r w:rsidRPr="002C1933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, Т.М. </w:t>
      </w:r>
      <w:proofErr w:type="spellStart"/>
      <w:r w:rsidRPr="002C1933">
        <w:rPr>
          <w:rFonts w:ascii="Times New Roman" w:hAnsi="Times New Roman"/>
          <w:sz w:val="24"/>
          <w:szCs w:val="24"/>
        </w:rPr>
        <w:t>Параничева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«Подвижные игры на прогулке» Москва 2015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12. О.Н. Моргунова «Профилактика плоскостопия и нарушений осанки в ДОУ» Воронеж 2005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13. МААМ.RU Международный образовательный портал – электронный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14. Социальная сеть работников образования nsportal.ru – </w:t>
      </w:r>
      <w:proofErr w:type="gramStart"/>
      <w:r w:rsidRPr="002C1933">
        <w:rPr>
          <w:rFonts w:ascii="Times New Roman" w:hAnsi="Times New Roman"/>
          <w:sz w:val="24"/>
          <w:szCs w:val="24"/>
        </w:rPr>
        <w:t>электронный</w:t>
      </w:r>
      <w:proofErr w:type="gramEnd"/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 xml:space="preserve">15. Е.Ф. </w:t>
      </w:r>
      <w:proofErr w:type="spellStart"/>
      <w:r w:rsidRPr="002C1933">
        <w:rPr>
          <w:rFonts w:ascii="Times New Roman" w:hAnsi="Times New Roman"/>
          <w:sz w:val="24"/>
          <w:szCs w:val="24"/>
          <w:lang w:eastAsia="ar-SA"/>
        </w:rPr>
        <w:t>Желобкович</w:t>
      </w:r>
      <w:proofErr w:type="spellEnd"/>
      <w:r w:rsidRPr="002C1933">
        <w:rPr>
          <w:rFonts w:ascii="Times New Roman" w:hAnsi="Times New Roman"/>
          <w:sz w:val="24"/>
          <w:szCs w:val="24"/>
          <w:lang w:eastAsia="ar-SA"/>
        </w:rPr>
        <w:t xml:space="preserve"> «Физкультурные занятия в детском саду» (средняя группа),2010г.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 xml:space="preserve">16. А.И. </w:t>
      </w:r>
      <w:proofErr w:type="spellStart"/>
      <w:r w:rsidRPr="002C1933">
        <w:rPr>
          <w:rFonts w:ascii="Times New Roman" w:hAnsi="Times New Roman"/>
          <w:sz w:val="24"/>
          <w:szCs w:val="24"/>
          <w:lang w:eastAsia="ar-SA"/>
        </w:rPr>
        <w:t>Пензулаева</w:t>
      </w:r>
      <w:proofErr w:type="spellEnd"/>
      <w:r w:rsidRPr="002C1933">
        <w:rPr>
          <w:rFonts w:ascii="Times New Roman" w:hAnsi="Times New Roman"/>
          <w:sz w:val="24"/>
          <w:szCs w:val="24"/>
          <w:lang w:eastAsia="ar-SA"/>
        </w:rPr>
        <w:t>, Физкультурные занятия с детьми 5-6 лет,  1988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 xml:space="preserve">17. Физкультурно-оздоровительная работа в ДОУ - </w:t>
      </w:r>
      <w:proofErr w:type="gramStart"/>
      <w:r w:rsidRPr="002C1933">
        <w:rPr>
          <w:rFonts w:ascii="Times New Roman" w:hAnsi="Times New Roman"/>
          <w:sz w:val="24"/>
          <w:szCs w:val="24"/>
          <w:lang w:eastAsia="ar-SA"/>
        </w:rPr>
        <w:t>электронный</w:t>
      </w:r>
      <w:proofErr w:type="gramEnd"/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18. В.Г. Фролов,   Физкультурные занятия на прогулке, 1983г.</w:t>
      </w: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19. Комплексные занятия по программе «От рождения до школы» для средней группы, старшей группы, подготовительной группы</w:t>
      </w:r>
      <w:proofErr w:type="gramStart"/>
      <w:r w:rsidRPr="002C1933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2C1933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2C1933">
        <w:rPr>
          <w:rFonts w:ascii="Times New Roman" w:hAnsi="Times New Roman"/>
          <w:sz w:val="24"/>
          <w:szCs w:val="24"/>
          <w:lang w:eastAsia="ar-SA"/>
        </w:rPr>
        <w:t>э</w:t>
      </w:r>
      <w:proofErr w:type="gramEnd"/>
      <w:r w:rsidRPr="002C1933">
        <w:rPr>
          <w:rFonts w:ascii="Times New Roman" w:hAnsi="Times New Roman"/>
          <w:sz w:val="24"/>
          <w:szCs w:val="24"/>
          <w:lang w:eastAsia="ar-SA"/>
        </w:rPr>
        <w:t>лектронный</w:t>
      </w: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20. Контроль физического состояния детей дошкольного возраста Москва – 2005</w:t>
      </w: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21. Физическая культура в детском саду Т.И Осокина Москва « Просвещение» 1986</w:t>
      </w:r>
    </w:p>
    <w:p w:rsidR="006559FC" w:rsidRPr="00913378" w:rsidRDefault="006559FC" w:rsidP="00913378">
      <w:pPr>
        <w:spacing w:line="240" w:lineRule="auto"/>
        <w:rPr>
          <w:sz w:val="28"/>
          <w:szCs w:val="28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 xml:space="preserve">22. «Азбука физкультминуток для дошкольников» </w:t>
      </w:r>
      <w:proofErr w:type="spellStart"/>
      <w:r w:rsidRPr="002C1933">
        <w:rPr>
          <w:rFonts w:ascii="Times New Roman" w:hAnsi="Times New Roman"/>
          <w:sz w:val="24"/>
          <w:szCs w:val="24"/>
          <w:lang w:eastAsia="ar-SA"/>
        </w:rPr>
        <w:t>В.И.Коваленко</w:t>
      </w:r>
      <w:proofErr w:type="spellEnd"/>
      <w:r w:rsidRPr="002C1933">
        <w:rPr>
          <w:rFonts w:ascii="Times New Roman" w:hAnsi="Times New Roman"/>
          <w:sz w:val="24"/>
          <w:szCs w:val="24"/>
          <w:lang w:eastAsia="ar-SA"/>
        </w:rPr>
        <w:t xml:space="preserve"> Москв</w:t>
      </w:r>
      <w:r w:rsidRPr="00913378">
        <w:rPr>
          <w:rFonts w:ascii="Times New Roman" w:hAnsi="Times New Roman"/>
          <w:sz w:val="28"/>
          <w:szCs w:val="28"/>
          <w:lang w:eastAsia="ar-SA"/>
        </w:rPr>
        <w:t>а-2011</w:t>
      </w:r>
    </w:p>
    <w:sectPr w:rsidR="006559FC" w:rsidRPr="00913378" w:rsidSect="004F4DA7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8D" w:rsidRDefault="003D5E8D">
      <w:r>
        <w:separator/>
      </w:r>
    </w:p>
  </w:endnote>
  <w:endnote w:type="continuationSeparator" w:id="0">
    <w:p w:rsidR="003D5E8D" w:rsidRDefault="003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FC" w:rsidRDefault="00780214" w:rsidP="006B22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59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9FC" w:rsidRDefault="006559FC" w:rsidP="004F4D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FC" w:rsidRDefault="00780214" w:rsidP="006B22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59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238">
      <w:rPr>
        <w:rStyle w:val="a7"/>
        <w:noProof/>
      </w:rPr>
      <w:t>13</w:t>
    </w:r>
    <w:r>
      <w:rPr>
        <w:rStyle w:val="a7"/>
      </w:rPr>
      <w:fldChar w:fldCharType="end"/>
    </w:r>
  </w:p>
  <w:p w:rsidR="006559FC" w:rsidRDefault="006559FC" w:rsidP="004F4D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8D" w:rsidRDefault="003D5E8D">
      <w:r>
        <w:separator/>
      </w:r>
    </w:p>
  </w:footnote>
  <w:footnote w:type="continuationSeparator" w:id="0">
    <w:p w:rsidR="003D5E8D" w:rsidRDefault="003D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5DB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F"/>
    <w:rsid w:val="0006233D"/>
    <w:rsid w:val="000C4D0B"/>
    <w:rsid w:val="00121CAF"/>
    <w:rsid w:val="001E1A31"/>
    <w:rsid w:val="001F12B7"/>
    <w:rsid w:val="00235441"/>
    <w:rsid w:val="002525D7"/>
    <w:rsid w:val="00294180"/>
    <w:rsid w:val="002A678B"/>
    <w:rsid w:val="002C1933"/>
    <w:rsid w:val="002D05B5"/>
    <w:rsid w:val="002D127D"/>
    <w:rsid w:val="002F0001"/>
    <w:rsid w:val="00307D0B"/>
    <w:rsid w:val="00315D5E"/>
    <w:rsid w:val="00333AC8"/>
    <w:rsid w:val="00362BB2"/>
    <w:rsid w:val="00367234"/>
    <w:rsid w:val="003D36B7"/>
    <w:rsid w:val="003D5E8D"/>
    <w:rsid w:val="003E040C"/>
    <w:rsid w:val="003E4A35"/>
    <w:rsid w:val="003E78B3"/>
    <w:rsid w:val="003F1612"/>
    <w:rsid w:val="00457E4F"/>
    <w:rsid w:val="00492BEE"/>
    <w:rsid w:val="00493BE5"/>
    <w:rsid w:val="004D2BCB"/>
    <w:rsid w:val="004F4DA7"/>
    <w:rsid w:val="00542B2C"/>
    <w:rsid w:val="0058779E"/>
    <w:rsid w:val="006559FC"/>
    <w:rsid w:val="00692EB4"/>
    <w:rsid w:val="006A5F7F"/>
    <w:rsid w:val="006B226A"/>
    <w:rsid w:val="00710739"/>
    <w:rsid w:val="0072025B"/>
    <w:rsid w:val="00780214"/>
    <w:rsid w:val="00787960"/>
    <w:rsid w:val="007B65F3"/>
    <w:rsid w:val="008D6C52"/>
    <w:rsid w:val="00913378"/>
    <w:rsid w:val="00932883"/>
    <w:rsid w:val="00A222E7"/>
    <w:rsid w:val="00A342C1"/>
    <w:rsid w:val="00BC6387"/>
    <w:rsid w:val="00C80D4F"/>
    <w:rsid w:val="00D37149"/>
    <w:rsid w:val="00D61618"/>
    <w:rsid w:val="00D939F1"/>
    <w:rsid w:val="00DB44F9"/>
    <w:rsid w:val="00DF15C7"/>
    <w:rsid w:val="00E20038"/>
    <w:rsid w:val="00E3087A"/>
    <w:rsid w:val="00E56781"/>
    <w:rsid w:val="00E744D8"/>
    <w:rsid w:val="00F04CDD"/>
    <w:rsid w:val="00F130D6"/>
    <w:rsid w:val="00F46769"/>
    <w:rsid w:val="00F50238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CAF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99"/>
    <w:rsid w:val="00121C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F4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2BCB"/>
    <w:rPr>
      <w:rFonts w:cs="Times New Roman"/>
      <w:lang w:eastAsia="en-US"/>
    </w:rPr>
  </w:style>
  <w:style w:type="character" w:styleId="a7">
    <w:name w:val="page number"/>
    <w:basedOn w:val="a0"/>
    <w:uiPriority w:val="99"/>
    <w:rsid w:val="004F4D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CAF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99"/>
    <w:rsid w:val="00121C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F4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2BCB"/>
    <w:rPr>
      <w:rFonts w:cs="Times New Roman"/>
      <w:lang w:eastAsia="en-US"/>
    </w:rPr>
  </w:style>
  <w:style w:type="character" w:styleId="a7">
    <w:name w:val="page number"/>
    <w:basedOn w:val="a0"/>
    <w:uiPriority w:val="99"/>
    <w:rsid w:val="004F4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2018-09-06T09:16:00Z</cp:lastPrinted>
  <dcterms:created xsi:type="dcterms:W3CDTF">2019-10-21T05:04:00Z</dcterms:created>
  <dcterms:modified xsi:type="dcterms:W3CDTF">2019-10-21T05:04:00Z</dcterms:modified>
</cp:coreProperties>
</file>