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69" w:rsidRDefault="004C7369" w:rsidP="004C7369">
      <w:pPr>
        <w:spacing w:after="0" w:line="240" w:lineRule="auto"/>
        <w:ind w:left="7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Отчёт председателя первичной профсоюзной организации </w:t>
      </w:r>
      <w:r>
        <w:rPr>
          <w:b/>
          <w:sz w:val="32"/>
          <w:szCs w:val="32"/>
          <w:u w:val="single"/>
        </w:rPr>
        <w:t>Мальгиной О.А. о проделанной работе с сентября 2017</w:t>
      </w:r>
      <w:r>
        <w:rPr>
          <w:b/>
          <w:sz w:val="32"/>
          <w:szCs w:val="32"/>
          <w:u w:val="single"/>
        </w:rPr>
        <w:t>год.</w:t>
      </w:r>
    </w:p>
    <w:p w:rsidR="004C7369" w:rsidRDefault="004C7369" w:rsidP="004C7369">
      <w:pPr>
        <w:spacing w:after="0" w:line="240" w:lineRule="auto"/>
        <w:ind w:left="720"/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(</w:t>
      </w:r>
      <w:r>
        <w:rPr>
          <w:b/>
          <w:u w:val="single"/>
        </w:rPr>
        <w:t xml:space="preserve">собрание трудового коллектива </w:t>
      </w:r>
      <w:r>
        <w:rPr>
          <w:b/>
          <w:u w:val="single"/>
        </w:rPr>
        <w:t>января 2018</w:t>
      </w:r>
      <w:r>
        <w:rPr>
          <w:b/>
          <w:u w:val="single"/>
        </w:rPr>
        <w:t>г.)</w:t>
      </w:r>
    </w:p>
    <w:p w:rsidR="004C7369" w:rsidRPr="004C7369" w:rsidRDefault="004C7369" w:rsidP="004C7369">
      <w:pPr>
        <w:spacing w:after="0" w:line="240" w:lineRule="auto"/>
        <w:ind w:left="720"/>
        <w:jc w:val="center"/>
        <w:rPr>
          <w:b/>
          <w:sz w:val="32"/>
          <w:szCs w:val="32"/>
          <w:u w:val="single"/>
        </w:rPr>
      </w:pPr>
    </w:p>
    <w:p w:rsidR="008673AF" w:rsidRPr="008673AF" w:rsidRDefault="008673AF" w:rsidP="008673AF">
      <w:pPr>
        <w:rPr>
          <w:rFonts w:ascii="Times New Roman" w:hAnsi="Times New Roman" w:cs="Times New Roman"/>
          <w:sz w:val="28"/>
          <w:szCs w:val="28"/>
        </w:rPr>
      </w:pPr>
      <w:r w:rsidRPr="008673AF">
        <w:rPr>
          <w:rFonts w:ascii="Times New Roman" w:hAnsi="Times New Roman" w:cs="Times New Roman"/>
          <w:sz w:val="28"/>
          <w:szCs w:val="28"/>
        </w:rPr>
        <w:t>Первичка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воспитатели,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Работа профсоюзного комитета за отчётный период велась в соответствии с основными направлениями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ППО </w:t>
      </w:r>
      <w:r w:rsidRPr="008673AF">
        <w:rPr>
          <w:rFonts w:ascii="Times New Roman" w:hAnsi="Times New Roman" w:cs="Times New Roman"/>
          <w:sz w:val="28"/>
          <w:szCs w:val="28"/>
        </w:rPr>
        <w:t>МДОУ «Речкаловский детский сад».</w:t>
      </w:r>
    </w:p>
    <w:p w:rsidR="008673AF" w:rsidRPr="008673AF" w:rsidRDefault="008673AF" w:rsidP="008673AF">
      <w:pPr>
        <w:rPr>
          <w:rFonts w:ascii="Times New Roman" w:hAnsi="Times New Roman" w:cs="Times New Roman"/>
          <w:sz w:val="28"/>
          <w:szCs w:val="28"/>
        </w:rPr>
      </w:pPr>
      <w:r w:rsidRPr="008673AF">
        <w:rPr>
          <w:rFonts w:ascii="Times New Roman" w:hAnsi="Times New Roman" w:cs="Times New Roman"/>
          <w:sz w:val="28"/>
          <w:szCs w:val="28"/>
        </w:rPr>
        <w:t xml:space="preserve">Главным в работе первичной профсоюзной организации с целью привлечения в её состав большего количества членов, явилась четко выстроенная система информирования работников образовательного учреждения.  </w:t>
      </w:r>
      <w:r w:rsidRPr="008673AF">
        <w:rPr>
          <w:rFonts w:ascii="Times New Roman" w:hAnsi="Times New Roman" w:cs="Times New Roman"/>
          <w:sz w:val="28"/>
        </w:rPr>
        <w:t>Информация – это т</w:t>
      </w:r>
      <w:r>
        <w:rPr>
          <w:rFonts w:ascii="Times New Roman" w:hAnsi="Times New Roman" w:cs="Times New Roman"/>
          <w:sz w:val="28"/>
        </w:rPr>
        <w:t>а база, на которой строится вся</w:t>
      </w:r>
      <w:r w:rsidRPr="008673AF">
        <w:rPr>
          <w:rFonts w:ascii="Times New Roman" w:hAnsi="Times New Roman" w:cs="Times New Roman"/>
          <w:sz w:val="28"/>
        </w:rPr>
        <w:t xml:space="preserve"> работа нашей профсоюзной организации.</w:t>
      </w:r>
      <w:r>
        <w:rPr>
          <w:rFonts w:ascii="Times New Roman" w:hAnsi="Times New Roman" w:cs="Times New Roman"/>
          <w:sz w:val="28"/>
        </w:rPr>
        <w:t xml:space="preserve"> Профком выписывает газету «</w:t>
      </w:r>
      <w:r w:rsidRPr="008673AF">
        <w:rPr>
          <w:rFonts w:ascii="Times New Roman" w:hAnsi="Times New Roman" w:cs="Times New Roman"/>
          <w:sz w:val="28"/>
        </w:rPr>
        <w:t>Мой профсоюз». На ст</w:t>
      </w:r>
      <w:r>
        <w:rPr>
          <w:rFonts w:ascii="Times New Roman" w:hAnsi="Times New Roman" w:cs="Times New Roman"/>
          <w:sz w:val="28"/>
        </w:rPr>
        <w:t xml:space="preserve">енде и на профсоюзной странице </w:t>
      </w:r>
      <w:proofErr w:type="gramStart"/>
      <w:r w:rsidRPr="008673AF">
        <w:rPr>
          <w:rFonts w:ascii="Times New Roman" w:hAnsi="Times New Roman" w:cs="Times New Roman"/>
          <w:sz w:val="28"/>
        </w:rPr>
        <w:t>сайта  МДОУ</w:t>
      </w:r>
      <w:proofErr w:type="gramEnd"/>
      <w:r w:rsidRPr="008673AF">
        <w:rPr>
          <w:rFonts w:ascii="Times New Roman" w:hAnsi="Times New Roman" w:cs="Times New Roman"/>
          <w:sz w:val="28"/>
        </w:rPr>
        <w:t xml:space="preserve"> «Речкаловский детский сад» постоянно вывешивается и размещается необходимая профсоюзная информация, план работы, выписки из решений профкома, различные положения и инструкции, информации о путёвках, сведения о деятельности вышестоящих профсоюзных структур, сменные разделы, где помещаются информационные листки, бюллетени и т.д.</w:t>
      </w:r>
      <w:r w:rsidRPr="008673A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673AF" w:rsidRPr="008673AF" w:rsidRDefault="008673AF" w:rsidP="008673AF">
      <w:pPr>
        <w:rPr>
          <w:rFonts w:ascii="Times New Roman" w:hAnsi="Times New Roman" w:cs="Times New Roman"/>
          <w:sz w:val="28"/>
          <w:szCs w:val="28"/>
        </w:rPr>
      </w:pPr>
      <w:r w:rsidRPr="008673AF">
        <w:rPr>
          <w:rFonts w:ascii="Times New Roman" w:hAnsi="Times New Roman" w:cs="Times New Roman"/>
          <w:sz w:val="28"/>
          <w:szCs w:val="28"/>
        </w:rPr>
        <w:t>Всю свою работу профсоюзный комитет строит на принципах социального партнерства и сотрудничества с администрацией ДОУ, решая все вопросы путем конструктивного диалога в интересах работников.</w:t>
      </w:r>
    </w:p>
    <w:p w:rsidR="008673AF" w:rsidRPr="008673AF" w:rsidRDefault="008673AF" w:rsidP="008673A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673AF">
        <w:rPr>
          <w:rFonts w:ascii="Times New Roman" w:hAnsi="Times New Roman" w:cs="Times New Roman"/>
          <w:sz w:val="28"/>
          <w:szCs w:val="28"/>
        </w:rPr>
        <w:t>Для обеспечения эффективной работы созданы постоянные комиссии и определены их полномочия и порядок работы, которые закреплены в Положениях о комиссиях.</w:t>
      </w:r>
    </w:p>
    <w:p w:rsidR="008673AF" w:rsidRPr="008673AF" w:rsidRDefault="008673AF" w:rsidP="008673A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7369">
        <w:rPr>
          <w:rFonts w:ascii="Times New Roman" w:hAnsi="Times New Roman"/>
          <w:sz w:val="28"/>
          <w:szCs w:val="28"/>
          <w:lang w:val="ru-RU"/>
        </w:rPr>
        <w:t xml:space="preserve"> В сфере социального партнерства администрация нашего ДОУ оказывают профкому содействие. </w:t>
      </w:r>
      <w:r w:rsidRPr="008673AF">
        <w:rPr>
          <w:rFonts w:ascii="Times New Roman" w:hAnsi="Times New Roman"/>
          <w:sz w:val="28"/>
          <w:szCs w:val="28"/>
          <w:lang w:val="ru-RU"/>
        </w:rPr>
        <w:t xml:space="preserve">Отношения между администрацией и профсоюзной организацией построены на основе социального партнерства и взаимодействия сторон трудовых отношений, а также на основе пунктов коллективного договора и соглашений. Администрация дошкольного учреждения учитывает мнение профкома при разработке нормативно-правовых актов, затрагивающих социально-трудовые права работников. Совместно с руководителем учреждения Боярниковой О.В. профком в сентябре 2017 года согласовал новое положение по распределению </w:t>
      </w:r>
      <w:r w:rsidRPr="008673AF">
        <w:rPr>
          <w:rFonts w:ascii="Times New Roman" w:hAnsi="Times New Roman"/>
          <w:sz w:val="28"/>
          <w:szCs w:val="28"/>
          <w:lang w:val="ru-RU"/>
        </w:rPr>
        <w:lastRenderedPageBreak/>
        <w:t>стимулирующей части фонда оплаты труда для работников МКДОУ Речкаловский детский сад.</w:t>
      </w:r>
    </w:p>
    <w:p w:rsidR="008673AF" w:rsidRPr="008673AF" w:rsidRDefault="008673AF" w:rsidP="008673A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673AF">
        <w:rPr>
          <w:rFonts w:ascii="Times New Roman" w:hAnsi="Times New Roman"/>
          <w:sz w:val="28"/>
          <w:szCs w:val="28"/>
          <w:lang w:val="ru-RU"/>
        </w:rPr>
        <w:t xml:space="preserve">Охрана труда – одна из приоритетных задач в ДОУ, где каждый отвечает за жизнь и здоровье детей. Здесь профком и администрация взялись за решение вопросов техники безопасности совместными усилиями.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проводятся инструктажи с работниками ДОУ. Созданы уголки по технике безопасности: правила эвакуации и поведения при пожаре, инструкции при выполнении отдельных видов работ, сведения </w:t>
      </w:r>
      <w:proofErr w:type="gramStart"/>
      <w:r w:rsidRPr="008673AF">
        <w:rPr>
          <w:rFonts w:ascii="Times New Roman" w:hAnsi="Times New Roman"/>
          <w:sz w:val="28"/>
          <w:szCs w:val="28"/>
          <w:lang w:val="ru-RU"/>
        </w:rPr>
        <w:t>о ближайших травм</w:t>
      </w:r>
      <w:proofErr w:type="gramEnd"/>
      <w:r w:rsidRPr="008673AF">
        <w:rPr>
          <w:rFonts w:ascii="Times New Roman" w:hAnsi="Times New Roman"/>
          <w:sz w:val="28"/>
          <w:szCs w:val="28"/>
          <w:lang w:val="ru-RU"/>
        </w:rPr>
        <w:t xml:space="preserve"> пунктах и медицинских учреждениях. А на первом этаже детского сада помещен стенд с правилами поведения при террористических актах. Ежегодно заключается соглашение по охране труда и ТБ между администрацией и профкомом, которое закрепляется в коллективном договоре.</w:t>
      </w:r>
    </w:p>
    <w:p w:rsidR="008673AF" w:rsidRPr="008673AF" w:rsidRDefault="008673AF" w:rsidP="008673A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73AF" w:rsidRPr="008673AF" w:rsidRDefault="008673AF" w:rsidP="008673AF">
      <w:pPr>
        <w:rPr>
          <w:rFonts w:ascii="Times New Roman" w:hAnsi="Times New Roman" w:cs="Times New Roman"/>
          <w:sz w:val="28"/>
          <w:szCs w:val="28"/>
        </w:rPr>
      </w:pPr>
      <w:r w:rsidRPr="008673AF">
        <w:rPr>
          <w:rFonts w:ascii="Times New Roman" w:hAnsi="Times New Roman" w:cs="Times New Roman"/>
          <w:sz w:val="28"/>
          <w:szCs w:val="28"/>
        </w:rPr>
        <w:t>Важным направлением в деятельности нашего профкома является культурно – массовая работа, так как хороший отдых способствует работоспособности и поднятию жизненного тонуса. Доброй традицией становится поздравление работников с профессиональным и календарными праздниками, юбиляров, молодоженов, молодых мам, бабушек. В такие дни для каждого находятся доброе слово и материальная поддержка. Кроме того, профком полностью берет на себя подготовку и проведение праздничных вечеров.</w:t>
      </w:r>
    </w:p>
    <w:p w:rsidR="008673AF" w:rsidRPr="008673AF" w:rsidRDefault="008673AF" w:rsidP="008673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3AF">
        <w:rPr>
          <w:rFonts w:ascii="Times New Roman" w:hAnsi="Times New Roman" w:cs="Times New Roman"/>
          <w:sz w:val="28"/>
          <w:szCs w:val="28"/>
        </w:rPr>
        <w:t>Не оставлены без внимания и ветераны труда. Профсоюзный комитет проводит работу с ветеранами труда по следующим направлениям:</w:t>
      </w:r>
    </w:p>
    <w:p w:rsidR="008673AF" w:rsidRPr="008673AF" w:rsidRDefault="008673AF" w:rsidP="008673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3AF">
        <w:rPr>
          <w:rFonts w:ascii="Times New Roman" w:hAnsi="Times New Roman" w:cs="Times New Roman"/>
          <w:sz w:val="28"/>
          <w:szCs w:val="28"/>
        </w:rPr>
        <w:t>Организация поздравления ветеранов с днем рождения, профессиональными и другими праздниками;</w:t>
      </w:r>
    </w:p>
    <w:p w:rsidR="008673AF" w:rsidRPr="008673AF" w:rsidRDefault="008673AF" w:rsidP="008673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3AF">
        <w:rPr>
          <w:rFonts w:ascii="Times New Roman" w:hAnsi="Times New Roman" w:cs="Times New Roman"/>
          <w:sz w:val="28"/>
          <w:szCs w:val="28"/>
        </w:rPr>
        <w:t>Регулярное приглашение ветеранов на профсоюзные собрания и другие мероприятия профсоюзного комитета;</w:t>
      </w:r>
    </w:p>
    <w:p w:rsidR="008673AF" w:rsidRPr="008673AF" w:rsidRDefault="008673AF" w:rsidP="008673AF">
      <w:pPr>
        <w:jc w:val="both"/>
        <w:rPr>
          <w:rFonts w:ascii="Times New Roman" w:hAnsi="Times New Roman" w:cs="Times New Roman"/>
          <w:sz w:val="28"/>
          <w:szCs w:val="28"/>
        </w:rPr>
      </w:pPr>
      <w:r w:rsidRPr="008673AF">
        <w:rPr>
          <w:rFonts w:ascii="Times New Roman" w:hAnsi="Times New Roman" w:cs="Times New Roman"/>
          <w:sz w:val="28"/>
          <w:szCs w:val="28"/>
        </w:rPr>
        <w:tab/>
        <w:t xml:space="preserve">У профсоюзного комитета есть, над чем работать. В перспективе –  новые проекты по мотивации вступления в профсоюз, культурно – массовой и спортивно – оздоровительной работе, развитии информационной политики и социального партнерства на всех уровнях. </w:t>
      </w:r>
    </w:p>
    <w:p w:rsidR="008673AF" w:rsidRPr="008673AF" w:rsidRDefault="008673AF" w:rsidP="008673AF">
      <w:pPr>
        <w:rPr>
          <w:rFonts w:ascii="Times New Roman" w:hAnsi="Times New Roman" w:cs="Times New Roman"/>
          <w:sz w:val="28"/>
          <w:szCs w:val="28"/>
        </w:rPr>
      </w:pPr>
      <w:r w:rsidRPr="008673AF">
        <w:rPr>
          <w:rFonts w:ascii="Times New Roman" w:hAnsi="Times New Roman" w:cs="Times New Roman"/>
          <w:sz w:val="28"/>
          <w:szCs w:val="28"/>
        </w:rPr>
        <w:t xml:space="preserve">        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</w:t>
      </w:r>
      <w:bookmarkStart w:id="0" w:name="_GoBack"/>
      <w:bookmarkEnd w:id="0"/>
      <w:r w:rsidRPr="008673AF">
        <w:rPr>
          <w:rFonts w:ascii="Times New Roman" w:hAnsi="Times New Roman" w:cs="Times New Roman"/>
          <w:sz w:val="28"/>
          <w:szCs w:val="28"/>
        </w:rPr>
        <w:t xml:space="preserve">й трудового законодательства. </w:t>
      </w:r>
    </w:p>
    <w:p w:rsidR="008673AF" w:rsidRPr="008673AF" w:rsidRDefault="008673AF" w:rsidP="008673AF">
      <w:pPr>
        <w:jc w:val="both"/>
        <w:rPr>
          <w:rFonts w:ascii="Times New Roman" w:hAnsi="Times New Roman" w:cs="Times New Roman"/>
          <w:sz w:val="28"/>
          <w:szCs w:val="28"/>
        </w:rPr>
      </w:pPr>
      <w:r w:rsidRPr="008673AF">
        <w:rPr>
          <w:rFonts w:ascii="Times New Roman" w:hAnsi="Times New Roman" w:cs="Times New Roman"/>
          <w:sz w:val="28"/>
          <w:szCs w:val="28"/>
        </w:rPr>
        <w:t xml:space="preserve">          Каждый член первички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ДОУ – престижной. </w:t>
      </w:r>
    </w:p>
    <w:p w:rsidR="008673AF" w:rsidRPr="008673AF" w:rsidRDefault="008673AF" w:rsidP="008673AF">
      <w:pPr>
        <w:rPr>
          <w:rFonts w:ascii="Times New Roman" w:hAnsi="Times New Roman" w:cs="Times New Roman"/>
          <w:sz w:val="28"/>
          <w:szCs w:val="28"/>
        </w:rPr>
      </w:pPr>
    </w:p>
    <w:sectPr w:rsidR="008673AF" w:rsidRPr="0086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B01DE"/>
    <w:multiLevelType w:val="hybridMultilevel"/>
    <w:tmpl w:val="2258DD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03"/>
    <w:rsid w:val="00445903"/>
    <w:rsid w:val="004C7369"/>
    <w:rsid w:val="008673AF"/>
    <w:rsid w:val="009C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4540"/>
  <w15:chartTrackingRefBased/>
  <w15:docId w15:val="{0A089060-F6F0-4483-88D1-04F2CAC3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3AF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2018-02-09T03:38:00Z</dcterms:created>
  <dcterms:modified xsi:type="dcterms:W3CDTF">2018-02-09T04:02:00Z</dcterms:modified>
</cp:coreProperties>
</file>